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34" w:rsidRPr="00290FEE" w:rsidRDefault="007D64AD">
      <w:pPr>
        <w:rPr>
          <w:lang w:val="id-ID"/>
        </w:rPr>
      </w:pPr>
      <w:r w:rsidRPr="007D64AD">
        <w:rPr>
          <w:rFonts w:ascii="Tahoma" w:hAnsi="Tahoma" w:cs="Tahoma"/>
          <w:noProof/>
          <w:sz w:val="20"/>
        </w:rPr>
        <w:pict>
          <v:line id="_x0000_s1026" style="position:absolute;z-index:251657728" from="-3.3pt,57.05pt" to="473.7pt,57.05pt" strokeweight="4.5pt">
            <v:stroke linestyle="thinThick"/>
          </v:line>
        </w:pict>
      </w:r>
      <w:r w:rsidR="00290FEE">
        <w:rPr>
          <w:lang w:val="id-ID"/>
        </w:rPr>
        <w:t xml:space="preserve"> </w:t>
      </w:r>
    </w:p>
    <w:tbl>
      <w:tblPr>
        <w:tblpPr w:leftFromText="180" w:rightFromText="180" w:horzAnchor="margin" w:tblpY="-630"/>
        <w:tblW w:w="9597" w:type="dxa"/>
        <w:tblLook w:val="04A0"/>
      </w:tblPr>
      <w:tblGrid>
        <w:gridCol w:w="1781"/>
        <w:gridCol w:w="7816"/>
      </w:tblGrid>
      <w:tr w:rsidR="00EF0CE0" w:rsidTr="005E691D">
        <w:trPr>
          <w:trHeight w:val="1667"/>
        </w:trPr>
        <w:tc>
          <w:tcPr>
            <w:tcW w:w="1781" w:type="dxa"/>
          </w:tcPr>
          <w:p w:rsidR="00EF0CE0" w:rsidRPr="005E691D" w:rsidRDefault="0030283F" w:rsidP="005E691D">
            <w:pPr>
              <w:pStyle w:val="Title"/>
              <w:spacing w:before="0"/>
              <w:rPr>
                <w:rFonts w:ascii="Footlight MT Light" w:hAnsi="Footlight MT Light"/>
                <w:spacing w:val="80"/>
                <w:szCs w:val="32"/>
                <w:lang w:val="sv-SE"/>
              </w:rPr>
            </w:pPr>
            <w:r>
              <w:rPr>
                <w:rFonts w:ascii="Footlight MT Light" w:hAnsi="Footlight MT Light"/>
                <w:noProof/>
                <w:spacing w:val="80"/>
                <w:szCs w:val="32"/>
              </w:rPr>
              <w:drawing>
                <wp:inline distT="0" distB="0" distL="0" distR="0">
                  <wp:extent cx="819150" cy="904875"/>
                  <wp:effectExtent l="19050" t="0" r="0" b="0"/>
                  <wp:docPr id="1" name="Picture 89" descr="Lambang-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Lambang-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6" w:type="dxa"/>
          </w:tcPr>
          <w:p w:rsidR="00220368" w:rsidRPr="00220368" w:rsidRDefault="00220368" w:rsidP="00220368">
            <w:pPr>
              <w:jc w:val="center"/>
              <w:rPr>
                <w:rFonts w:ascii="Cambria" w:hAnsi="Cambria"/>
                <w:b/>
                <w:noProof/>
                <w:color w:val="000000"/>
                <w:sz w:val="28"/>
                <w:szCs w:val="28"/>
              </w:rPr>
            </w:pP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P</w:t>
            </w:r>
            <w:r w:rsidRPr="00220368">
              <w:rPr>
                <w:rFonts w:ascii="Cambria" w:hAnsi="Cambr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E M</w:t>
            </w:r>
            <w:r w:rsidRPr="00220368">
              <w:rPr>
                <w:rFonts w:ascii="Cambria" w:hAnsi="Cambria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E R</w:t>
            </w:r>
            <w:r w:rsidRPr="00220368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I</w:t>
            </w:r>
            <w:r w:rsidRPr="00220368">
              <w:rPr>
                <w:rFonts w:ascii="Cambria" w:hAnsi="Cambr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N</w:t>
            </w:r>
            <w:r w:rsidRPr="00220368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T A</w:t>
            </w:r>
            <w:r w:rsidRPr="00220368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 xml:space="preserve">H </w:t>
            </w:r>
            <w:r w:rsidRPr="00220368">
              <w:rPr>
                <w:rFonts w:ascii="Cambria" w:hAnsi="Cambria"/>
                <w:b/>
                <w:bCs/>
                <w:spacing w:val="54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K</w:t>
            </w:r>
            <w:r w:rsidRPr="00220368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A</w:t>
            </w:r>
            <w:r w:rsidRPr="00220368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B</w:t>
            </w:r>
            <w:r w:rsidRPr="00220368">
              <w:rPr>
                <w:rFonts w:ascii="Cambria" w:hAnsi="Cambr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U</w:t>
            </w:r>
            <w:r w:rsidRPr="00220368">
              <w:rPr>
                <w:rFonts w:ascii="Cambria" w:hAnsi="Cambria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P</w:t>
            </w:r>
            <w:r w:rsidRPr="00220368">
              <w:rPr>
                <w:rFonts w:ascii="Cambria" w:hAnsi="Cambr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>A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T E N   B</w:t>
            </w:r>
            <w:r w:rsidRPr="00220368">
              <w:rPr>
                <w:rFonts w:ascii="Cambria" w:hAnsi="Cambria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A</w:t>
            </w:r>
            <w:r w:rsidRPr="00220368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N</w:t>
            </w:r>
            <w:r w:rsidRPr="00220368">
              <w:rPr>
                <w:rFonts w:ascii="Cambria" w:hAnsi="Cambria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G</w:t>
            </w:r>
            <w:r w:rsidRPr="00220368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K</w:t>
            </w:r>
            <w:r w:rsidRPr="00220368">
              <w:rPr>
                <w:rFonts w:ascii="Cambria" w:hAnsi="Cambr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A   B A</w:t>
            </w:r>
            <w:r w:rsidRPr="00220368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R</w:t>
            </w:r>
            <w:r w:rsidRPr="00220368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A</w:t>
            </w:r>
            <w:r w:rsidRPr="00220368">
              <w:rPr>
                <w:rFonts w:ascii="Cambria" w:hAnsi="Cambria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0368">
              <w:rPr>
                <w:rFonts w:ascii="Cambria" w:hAnsi="Cambria"/>
                <w:b/>
                <w:bCs/>
                <w:sz w:val="28"/>
                <w:szCs w:val="28"/>
              </w:rPr>
              <w:t>T</w:t>
            </w:r>
            <w:r w:rsidRPr="00220368">
              <w:rPr>
                <w:rFonts w:ascii="Cambria" w:hAnsi="Cambria"/>
                <w:b/>
                <w:noProof/>
                <w:color w:val="000000"/>
                <w:sz w:val="28"/>
                <w:szCs w:val="28"/>
              </w:rPr>
              <w:t xml:space="preserve"> </w:t>
            </w:r>
          </w:p>
          <w:p w:rsidR="00220368" w:rsidRPr="00220368" w:rsidRDefault="00220368" w:rsidP="00220368">
            <w:pPr>
              <w:jc w:val="center"/>
              <w:rPr>
                <w:rFonts w:ascii="Cambria" w:hAnsi="Cambria"/>
                <w:b/>
                <w:color w:val="000000"/>
                <w:sz w:val="28"/>
                <w:szCs w:val="28"/>
                <w:lang w:val="it-IT"/>
              </w:rPr>
            </w:pPr>
            <w:r w:rsidRPr="00220368">
              <w:rPr>
                <w:rFonts w:ascii="Cambria" w:hAnsi="Cambria"/>
                <w:b/>
                <w:noProof/>
                <w:color w:val="000000"/>
                <w:sz w:val="28"/>
                <w:szCs w:val="28"/>
              </w:rPr>
              <w:t xml:space="preserve">S E K </w:t>
            </w:r>
            <w:r w:rsidRPr="00220368">
              <w:rPr>
                <w:rFonts w:ascii="Cambria" w:hAnsi="Cambria"/>
                <w:b/>
                <w:noProof/>
                <w:color w:val="000000"/>
                <w:sz w:val="28"/>
                <w:szCs w:val="28"/>
                <w:lang w:val="id-ID"/>
              </w:rPr>
              <w:t>R</w:t>
            </w:r>
            <w:r w:rsidRPr="00220368">
              <w:rPr>
                <w:rFonts w:ascii="Cambria" w:hAnsi="Cambria"/>
                <w:b/>
                <w:noProof/>
                <w:color w:val="000000"/>
                <w:sz w:val="28"/>
                <w:szCs w:val="28"/>
              </w:rPr>
              <w:t xml:space="preserve"> E T A R I A T  D A E R A H</w:t>
            </w:r>
          </w:p>
          <w:p w:rsidR="00220368" w:rsidRPr="00220368" w:rsidRDefault="00220368" w:rsidP="00220368">
            <w:pPr>
              <w:jc w:val="center"/>
              <w:rPr>
                <w:b/>
                <w:color w:val="000000"/>
                <w:spacing w:val="20"/>
                <w:sz w:val="28"/>
                <w:szCs w:val="28"/>
                <w:lang w:val="id-ID"/>
              </w:rPr>
            </w:pPr>
            <w:r w:rsidRPr="00220368">
              <w:rPr>
                <w:b/>
                <w:color w:val="000000"/>
                <w:spacing w:val="20"/>
                <w:sz w:val="28"/>
                <w:szCs w:val="28"/>
                <w:lang w:val="sv-SE"/>
              </w:rPr>
              <w:t>PENGADAAN</w:t>
            </w:r>
            <w:r w:rsidRPr="00220368">
              <w:rPr>
                <w:b/>
                <w:color w:val="000000"/>
                <w:spacing w:val="20"/>
                <w:sz w:val="28"/>
                <w:szCs w:val="28"/>
                <w:lang w:val="id-ID"/>
              </w:rPr>
              <w:t xml:space="preserve"> BARANG</w:t>
            </w:r>
            <w:r w:rsidRPr="00220368">
              <w:rPr>
                <w:b/>
                <w:color w:val="000000"/>
                <w:spacing w:val="20"/>
                <w:sz w:val="28"/>
                <w:szCs w:val="28"/>
              </w:rPr>
              <w:t xml:space="preserve"> DAN </w:t>
            </w:r>
            <w:r w:rsidRPr="00220368">
              <w:rPr>
                <w:b/>
                <w:color w:val="000000"/>
                <w:spacing w:val="20"/>
                <w:sz w:val="28"/>
                <w:szCs w:val="28"/>
                <w:lang w:val="id-ID"/>
              </w:rPr>
              <w:t>JASA</w:t>
            </w:r>
          </w:p>
          <w:p w:rsidR="00220368" w:rsidRPr="00241BEF" w:rsidRDefault="00220368" w:rsidP="00220368">
            <w:pPr>
              <w:jc w:val="center"/>
              <w:rPr>
                <w:rFonts w:ascii="Cambria" w:hAnsi="Cambria"/>
                <w:color w:val="000000"/>
                <w:sz w:val="18"/>
                <w:lang w:val="sv-SE"/>
              </w:rPr>
            </w:pPr>
            <w:r w:rsidRPr="00241BEF">
              <w:rPr>
                <w:rFonts w:ascii="Cambria" w:hAnsi="Cambria"/>
                <w:color w:val="000000"/>
                <w:sz w:val="18"/>
                <w:lang w:val="sv-SE"/>
              </w:rPr>
              <w:t>KOMPLEKS PERKANTORAN PEMERINTAH DAERAH KABUPATEN BANGKA BARAT</w:t>
            </w:r>
          </w:p>
          <w:p w:rsidR="00220368" w:rsidRPr="00241BEF" w:rsidRDefault="00220368" w:rsidP="00220368">
            <w:pPr>
              <w:jc w:val="center"/>
              <w:rPr>
                <w:rFonts w:ascii="Cambria" w:hAnsi="Cambria"/>
                <w:color w:val="000000"/>
                <w:sz w:val="18"/>
                <w:lang w:val="id-ID"/>
              </w:rPr>
            </w:pPr>
            <w:r w:rsidRPr="00241BEF">
              <w:rPr>
                <w:rFonts w:ascii="Cambria" w:hAnsi="Cambria"/>
                <w:color w:val="000000"/>
                <w:sz w:val="18"/>
                <w:lang w:val="id-ID"/>
              </w:rPr>
              <w:t xml:space="preserve">DESA </w:t>
            </w:r>
            <w:r w:rsidRPr="00241BEF">
              <w:rPr>
                <w:rFonts w:ascii="Cambria" w:hAnsi="Cambria"/>
                <w:color w:val="000000"/>
                <w:sz w:val="18"/>
                <w:lang w:val="sv-SE"/>
              </w:rPr>
              <w:t xml:space="preserve">DAYA BARU </w:t>
            </w:r>
            <w:r w:rsidRPr="00241BEF">
              <w:rPr>
                <w:rFonts w:ascii="Cambria" w:hAnsi="Cambria"/>
                <w:color w:val="000000"/>
                <w:sz w:val="18"/>
                <w:lang w:val="id-ID"/>
              </w:rPr>
              <w:t xml:space="preserve">PAL 4 - </w:t>
            </w:r>
            <w:r w:rsidRPr="00241BEF">
              <w:rPr>
                <w:rFonts w:ascii="Cambria" w:hAnsi="Cambria"/>
                <w:color w:val="000000"/>
                <w:sz w:val="18"/>
                <w:lang w:val="sv-SE"/>
              </w:rPr>
              <w:t xml:space="preserve"> MUNTOK</w:t>
            </w:r>
            <w:r w:rsidRPr="00241BEF">
              <w:rPr>
                <w:rFonts w:ascii="Cambria" w:hAnsi="Cambria"/>
                <w:color w:val="000000"/>
                <w:sz w:val="18"/>
                <w:lang w:val="id-ID"/>
              </w:rPr>
              <w:t xml:space="preserve">  33313</w:t>
            </w:r>
          </w:p>
          <w:p w:rsidR="00EF0CE0" w:rsidRPr="005E691D" w:rsidRDefault="00EF0CE0" w:rsidP="005E691D">
            <w:pPr>
              <w:jc w:val="center"/>
              <w:rPr>
                <w:rFonts w:ascii="Footlight MT Light" w:hAnsi="Footlight MT Light"/>
                <w:spacing w:val="80"/>
                <w:szCs w:val="32"/>
                <w:lang w:val="sv-SE"/>
              </w:rPr>
            </w:pPr>
          </w:p>
        </w:tc>
      </w:tr>
    </w:tbl>
    <w:p w:rsidR="00EF0CE0" w:rsidRDefault="00EF0CE0" w:rsidP="00EF0CE0">
      <w:pPr>
        <w:pStyle w:val="Header"/>
        <w:tabs>
          <w:tab w:val="clear" w:pos="4320"/>
          <w:tab w:val="clear" w:pos="8640"/>
          <w:tab w:val="left" w:pos="5580"/>
        </w:tabs>
        <w:jc w:val="center"/>
        <w:rPr>
          <w:rFonts w:ascii="Tahoma" w:hAnsi="Tahoma" w:cs="Tahoma"/>
          <w:b/>
          <w:u w:val="single"/>
          <w:lang w:val="fi-FI"/>
        </w:rPr>
      </w:pPr>
    </w:p>
    <w:p w:rsidR="00EF0CE0" w:rsidRPr="000E2D91" w:rsidRDefault="00EF0CE0" w:rsidP="00EF0CE0">
      <w:pPr>
        <w:pStyle w:val="Header"/>
        <w:tabs>
          <w:tab w:val="clear" w:pos="4320"/>
          <w:tab w:val="clear" w:pos="8640"/>
          <w:tab w:val="left" w:pos="5580"/>
        </w:tabs>
        <w:jc w:val="center"/>
        <w:rPr>
          <w:rFonts w:ascii="Tahoma" w:hAnsi="Tahoma" w:cs="Tahoma"/>
          <w:b/>
          <w:u w:val="single"/>
          <w:lang w:val="fi-FI"/>
        </w:rPr>
      </w:pPr>
    </w:p>
    <w:tbl>
      <w:tblPr>
        <w:tblW w:w="10668" w:type="dxa"/>
        <w:tblInd w:w="198" w:type="dxa"/>
        <w:tblLayout w:type="fixed"/>
        <w:tblLook w:val="0000"/>
      </w:tblPr>
      <w:tblGrid>
        <w:gridCol w:w="1080"/>
        <w:gridCol w:w="291"/>
        <w:gridCol w:w="3849"/>
        <w:gridCol w:w="707"/>
        <w:gridCol w:w="3343"/>
        <w:gridCol w:w="1398"/>
      </w:tblGrid>
      <w:tr w:rsidR="00EF0CE0" w:rsidRPr="00EF0CE0" w:rsidTr="00C47521">
        <w:trPr>
          <w:trHeight w:val="165"/>
        </w:trPr>
        <w:tc>
          <w:tcPr>
            <w:tcW w:w="1080" w:type="dxa"/>
          </w:tcPr>
          <w:p w:rsidR="00EF0CE0" w:rsidRPr="00EF0CE0" w:rsidRDefault="00EF0CE0" w:rsidP="008246CE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291" w:type="dxa"/>
          </w:tcPr>
          <w:p w:rsidR="00EF0CE0" w:rsidRPr="00EF0CE0" w:rsidRDefault="00EF0CE0" w:rsidP="008246CE">
            <w:pPr>
              <w:ind w:left="111" w:hanging="111"/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849" w:type="dxa"/>
          </w:tcPr>
          <w:p w:rsidR="00EF0CE0" w:rsidRPr="00EF0CE0" w:rsidRDefault="00EF0CE0" w:rsidP="008246CE">
            <w:pPr>
              <w:ind w:left="111" w:hanging="111"/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707" w:type="dxa"/>
          </w:tcPr>
          <w:p w:rsidR="00EF0CE0" w:rsidRPr="00EF0CE0" w:rsidRDefault="00EF0CE0" w:rsidP="008246CE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4741" w:type="dxa"/>
            <w:gridSpan w:val="2"/>
          </w:tcPr>
          <w:p w:rsidR="00EF0CE0" w:rsidRPr="0030283F" w:rsidRDefault="00EF0CE0" w:rsidP="002E761E">
            <w:pPr>
              <w:pStyle w:val="Footer"/>
              <w:tabs>
                <w:tab w:val="clear" w:pos="4320"/>
                <w:tab w:val="clear" w:pos="8640"/>
              </w:tabs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  <w:lang w:val="pt-BR"/>
              </w:rPr>
              <w:t xml:space="preserve">Muntok,  </w:t>
            </w:r>
            <w:r w:rsidR="00C03E92">
              <w:rPr>
                <w:rFonts w:ascii="Footlight MT Light" w:hAnsi="Footlight MT Light" w:cs="Tahoma"/>
                <w:lang w:val="pt-BR"/>
              </w:rPr>
              <w:t xml:space="preserve"> </w:t>
            </w:r>
            <w:r w:rsidR="002C5A41">
              <w:rPr>
                <w:rFonts w:ascii="Footlight MT Light" w:hAnsi="Footlight MT Light" w:cs="Tahoma"/>
                <w:lang w:val="pt-BR"/>
              </w:rPr>
              <w:t xml:space="preserve"> </w:t>
            </w:r>
            <w:r w:rsidR="009C65D1">
              <w:rPr>
                <w:rFonts w:ascii="Footlight MT Light" w:hAnsi="Footlight MT Light" w:cs="Tahoma"/>
              </w:rPr>
              <w:t>17 September</w:t>
            </w:r>
            <w:r w:rsidR="002C5A41">
              <w:rPr>
                <w:rFonts w:ascii="Footlight MT Light" w:hAnsi="Footlight MT Light" w:cs="Tahoma"/>
              </w:rPr>
              <w:t xml:space="preserve"> </w:t>
            </w:r>
            <w:r w:rsidR="00334C7A">
              <w:rPr>
                <w:rFonts w:ascii="Footlight MT Light" w:hAnsi="Footlight MT Light" w:cs="Tahoma"/>
                <w:lang w:val="id-ID"/>
              </w:rPr>
              <w:t xml:space="preserve"> </w:t>
            </w:r>
            <w:r w:rsidR="00C03E92">
              <w:rPr>
                <w:rFonts w:ascii="Footlight MT Light" w:hAnsi="Footlight MT Light" w:cs="Tahoma"/>
              </w:rPr>
              <w:t xml:space="preserve"> </w:t>
            </w:r>
            <w:r w:rsidR="00B96C2F">
              <w:rPr>
                <w:rFonts w:ascii="Footlight MT Light" w:hAnsi="Footlight MT Light" w:cs="Tahoma"/>
                <w:lang w:val="pt-BR"/>
              </w:rPr>
              <w:t>201</w:t>
            </w:r>
            <w:r w:rsidR="0030283F">
              <w:rPr>
                <w:rFonts w:ascii="Footlight MT Light" w:hAnsi="Footlight MT Light" w:cs="Tahoma"/>
              </w:rPr>
              <w:t>8</w:t>
            </w:r>
          </w:p>
          <w:p w:rsidR="00842267" w:rsidRDefault="00842267" w:rsidP="002E761E">
            <w:pPr>
              <w:pStyle w:val="Footer"/>
              <w:tabs>
                <w:tab w:val="clear" w:pos="4320"/>
                <w:tab w:val="clear" w:pos="8640"/>
              </w:tabs>
              <w:rPr>
                <w:rFonts w:ascii="Footlight MT Light" w:hAnsi="Footlight MT Light" w:cs="Tahoma"/>
                <w:lang w:val="pt-BR"/>
              </w:rPr>
            </w:pPr>
          </w:p>
          <w:p w:rsidR="008B52EE" w:rsidRPr="00EF0CE0" w:rsidRDefault="008B52EE" w:rsidP="002E761E">
            <w:pPr>
              <w:pStyle w:val="Footer"/>
              <w:tabs>
                <w:tab w:val="clear" w:pos="4320"/>
                <w:tab w:val="clear" w:pos="8640"/>
              </w:tabs>
              <w:rPr>
                <w:rFonts w:ascii="Footlight MT Light" w:hAnsi="Footlight MT Light" w:cs="Tahoma"/>
                <w:lang w:val="pt-BR"/>
              </w:rPr>
            </w:pPr>
          </w:p>
        </w:tc>
      </w:tr>
      <w:tr w:rsidR="00B45824" w:rsidRPr="00EF0CE0" w:rsidTr="00C47521">
        <w:trPr>
          <w:gridAfter w:val="1"/>
          <w:wAfter w:w="1398" w:type="dxa"/>
          <w:trHeight w:val="215"/>
        </w:trPr>
        <w:tc>
          <w:tcPr>
            <w:tcW w:w="1080" w:type="dxa"/>
          </w:tcPr>
          <w:p w:rsidR="00B45824" w:rsidRPr="00EF0CE0" w:rsidRDefault="00B45824" w:rsidP="00EC6914">
            <w:pPr>
              <w:ind w:left="-108"/>
              <w:jc w:val="both"/>
              <w:rPr>
                <w:rFonts w:ascii="Footlight MT Light" w:hAnsi="Footlight MT Light" w:cs="Tahoma"/>
                <w:lang w:val="sv-SE"/>
              </w:rPr>
            </w:pPr>
            <w:r w:rsidRPr="00EF0CE0">
              <w:rPr>
                <w:rFonts w:ascii="Footlight MT Light" w:hAnsi="Footlight MT Light" w:cs="Tahoma"/>
                <w:lang w:val="sv-SE"/>
              </w:rPr>
              <w:t>Nomor</w:t>
            </w:r>
          </w:p>
        </w:tc>
        <w:tc>
          <w:tcPr>
            <w:tcW w:w="291" w:type="dxa"/>
          </w:tcPr>
          <w:p w:rsidR="00B45824" w:rsidRPr="00EF0CE0" w:rsidRDefault="00B45824" w:rsidP="00EC6914">
            <w:pPr>
              <w:ind w:left="111" w:hanging="111"/>
              <w:jc w:val="both"/>
              <w:rPr>
                <w:rFonts w:ascii="Footlight MT Light" w:hAnsi="Footlight MT Light" w:cs="Tahoma"/>
                <w:lang w:val="sv-SE"/>
              </w:rPr>
            </w:pPr>
            <w:r w:rsidRPr="00EF0CE0">
              <w:rPr>
                <w:rFonts w:ascii="Footlight MT Light" w:hAnsi="Footlight MT Light" w:cs="Tahoma"/>
                <w:lang w:val="sv-SE"/>
              </w:rPr>
              <w:t>:</w:t>
            </w:r>
          </w:p>
        </w:tc>
        <w:tc>
          <w:tcPr>
            <w:tcW w:w="3849" w:type="dxa"/>
          </w:tcPr>
          <w:p w:rsidR="00B45824" w:rsidRPr="00DD5060" w:rsidRDefault="001A22CC" w:rsidP="009C65D1">
            <w:pPr>
              <w:ind w:left="51"/>
              <w:rPr>
                <w:rFonts w:ascii="Footlight MT Light" w:hAnsi="Footlight MT Light" w:cs="Tahoma"/>
              </w:rPr>
            </w:pPr>
            <w:r w:rsidRPr="0014060C">
              <w:rPr>
                <w:rFonts w:ascii="Footlight MT Light" w:hAnsi="Footlight MT Light"/>
                <w:lang w:val="id-ID"/>
              </w:rPr>
              <w:t>06</w:t>
            </w:r>
            <w:r w:rsidR="00220368" w:rsidRPr="0014060C">
              <w:rPr>
                <w:rFonts w:ascii="Footlight MT Light" w:hAnsi="Footlight MT Light"/>
                <w:lang w:val="id-ID"/>
              </w:rPr>
              <w:t>/</w:t>
            </w:r>
            <w:r w:rsidR="009C65D1">
              <w:rPr>
                <w:rFonts w:ascii="Footlight MT Light" w:hAnsi="Footlight MT Light"/>
                <w:color w:val="FF0000"/>
              </w:rPr>
              <w:t>RTBLKlusterChina</w:t>
            </w:r>
            <w:r w:rsidR="00C03E92" w:rsidRPr="00606516">
              <w:rPr>
                <w:rFonts w:ascii="Bookman Old Style" w:hAnsi="Bookman Old Style" w:cs="Arial"/>
                <w:color w:val="000000"/>
                <w:sz w:val="20"/>
                <w:szCs w:val="20"/>
                <w:lang w:val="id-ID"/>
              </w:rPr>
              <w:t xml:space="preserve"> </w:t>
            </w:r>
            <w:r w:rsidR="005C3271" w:rsidRPr="0014060C">
              <w:rPr>
                <w:rFonts w:ascii="Footlight MT Light" w:hAnsi="Footlight MT Light"/>
                <w:lang w:val="id-ID"/>
              </w:rPr>
              <w:t xml:space="preserve">/4.3.3.1/PBJ-POKJA  </w:t>
            </w:r>
            <w:r w:rsidR="00FD32D3" w:rsidRPr="0014060C">
              <w:rPr>
                <w:rFonts w:ascii="Footlight MT Light" w:hAnsi="Footlight MT Light"/>
                <w:lang w:val="id-ID"/>
              </w:rPr>
              <w:t>I</w:t>
            </w:r>
            <w:r w:rsidR="00CD0AE9" w:rsidRPr="0014060C">
              <w:rPr>
                <w:rFonts w:ascii="Footlight MT Light" w:hAnsi="Footlight MT Light"/>
                <w:lang w:val="id-ID"/>
              </w:rPr>
              <w:t>I</w:t>
            </w:r>
            <w:r w:rsidR="00B45824" w:rsidRPr="0014060C">
              <w:rPr>
                <w:rFonts w:ascii="Footlight MT Light" w:hAnsi="Footlight MT Light"/>
                <w:lang w:val="fi-FI"/>
              </w:rPr>
              <w:t>/201</w:t>
            </w:r>
            <w:r w:rsidR="00DD5060">
              <w:rPr>
                <w:rFonts w:ascii="Footlight MT Light" w:hAnsi="Footlight MT Light"/>
              </w:rPr>
              <w:t>8</w:t>
            </w:r>
          </w:p>
        </w:tc>
        <w:tc>
          <w:tcPr>
            <w:tcW w:w="707" w:type="dxa"/>
          </w:tcPr>
          <w:p w:rsidR="00B45824" w:rsidRPr="00EF0CE0" w:rsidRDefault="00B45824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3343" w:type="dxa"/>
            <w:vAlign w:val="center"/>
          </w:tcPr>
          <w:p w:rsidR="00B45824" w:rsidRPr="00EF0CE0" w:rsidRDefault="00B45824" w:rsidP="00C47521">
            <w:pPr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Kepada :</w:t>
            </w:r>
          </w:p>
        </w:tc>
      </w:tr>
      <w:tr w:rsidR="00CA661C" w:rsidRPr="00EF0CE0" w:rsidTr="00C47521">
        <w:trPr>
          <w:gridAfter w:val="1"/>
          <w:wAfter w:w="1398" w:type="dxa"/>
        </w:trPr>
        <w:tc>
          <w:tcPr>
            <w:tcW w:w="1080" w:type="dxa"/>
          </w:tcPr>
          <w:p w:rsidR="00CA661C" w:rsidRPr="00EF0CE0" w:rsidRDefault="00CA661C" w:rsidP="00EC6914">
            <w:pPr>
              <w:ind w:left="-108"/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Lampiran</w:t>
            </w:r>
          </w:p>
        </w:tc>
        <w:tc>
          <w:tcPr>
            <w:tcW w:w="291" w:type="dxa"/>
          </w:tcPr>
          <w:p w:rsidR="00CA661C" w:rsidRPr="00EF0CE0" w:rsidRDefault="00CA661C" w:rsidP="00EC6914">
            <w:pPr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:</w:t>
            </w:r>
          </w:p>
        </w:tc>
        <w:tc>
          <w:tcPr>
            <w:tcW w:w="3849" w:type="dxa"/>
          </w:tcPr>
          <w:p w:rsidR="00CA661C" w:rsidRPr="00EF0CE0" w:rsidRDefault="00CA661C" w:rsidP="00EC6914">
            <w:pPr>
              <w:ind w:left="51"/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-</w:t>
            </w:r>
          </w:p>
        </w:tc>
        <w:tc>
          <w:tcPr>
            <w:tcW w:w="707" w:type="dxa"/>
          </w:tcPr>
          <w:p w:rsidR="00CA661C" w:rsidRPr="00EF0CE0" w:rsidRDefault="00CA661C" w:rsidP="00EC6914">
            <w:pPr>
              <w:jc w:val="right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  <w:lang w:val="sv-SE"/>
              </w:rPr>
              <w:t>Yth.</w:t>
            </w:r>
          </w:p>
        </w:tc>
        <w:tc>
          <w:tcPr>
            <w:tcW w:w="3343" w:type="dxa"/>
            <w:vAlign w:val="center"/>
          </w:tcPr>
          <w:p w:rsidR="00CA661C" w:rsidRPr="0014060C" w:rsidRDefault="000A35E2" w:rsidP="00C03E92">
            <w:pPr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  <w:lang w:val="id-ID"/>
              </w:rPr>
              <w:t xml:space="preserve">Penyedia Jasa </w:t>
            </w:r>
            <w:r w:rsidR="0014060C">
              <w:rPr>
                <w:rFonts w:ascii="Footlight MT Light" w:hAnsi="Footlight MT Light"/>
              </w:rPr>
              <w:t>Kon</w:t>
            </w:r>
            <w:r w:rsidR="00C03E92">
              <w:rPr>
                <w:rFonts w:ascii="Footlight MT Light" w:hAnsi="Footlight MT Light"/>
              </w:rPr>
              <w:t>sultansi</w:t>
            </w:r>
          </w:p>
        </w:tc>
      </w:tr>
      <w:tr w:rsidR="00B96C2F" w:rsidRPr="00EF0CE0" w:rsidTr="00C47521">
        <w:trPr>
          <w:gridAfter w:val="1"/>
          <w:wAfter w:w="1398" w:type="dxa"/>
        </w:trPr>
        <w:tc>
          <w:tcPr>
            <w:tcW w:w="1080" w:type="dxa"/>
          </w:tcPr>
          <w:p w:rsidR="00B96C2F" w:rsidRPr="00EF0CE0" w:rsidRDefault="00B96C2F" w:rsidP="00EC6914">
            <w:pPr>
              <w:ind w:left="-108"/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Perihal</w:t>
            </w:r>
          </w:p>
        </w:tc>
        <w:tc>
          <w:tcPr>
            <w:tcW w:w="291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>:</w:t>
            </w:r>
          </w:p>
        </w:tc>
        <w:tc>
          <w:tcPr>
            <w:tcW w:w="3849" w:type="dxa"/>
          </w:tcPr>
          <w:p w:rsidR="00B96C2F" w:rsidRPr="00EF0CE0" w:rsidRDefault="009562E2" w:rsidP="00C03E92">
            <w:pPr>
              <w:pStyle w:val="Header"/>
              <w:tabs>
                <w:tab w:val="clear" w:pos="4320"/>
                <w:tab w:val="clear" w:pos="8640"/>
                <w:tab w:val="left" w:pos="5580"/>
              </w:tabs>
              <w:ind w:left="51"/>
              <w:rPr>
                <w:rFonts w:ascii="Footlight MT Light" w:hAnsi="Footlight MT Light" w:cs="Tahoma"/>
                <w:lang w:val="fi-FI"/>
              </w:rPr>
            </w:pPr>
            <w:r>
              <w:rPr>
                <w:rFonts w:ascii="Footlight MT Light" w:hAnsi="Footlight MT Light" w:cs="Tahoma"/>
                <w:lang w:val="fi-FI"/>
              </w:rPr>
              <w:t>Undangan K</w:t>
            </w:r>
            <w:r w:rsidR="00B96C2F" w:rsidRPr="00EF0CE0">
              <w:rPr>
                <w:rFonts w:ascii="Footlight MT Light" w:hAnsi="Footlight MT Light" w:cs="Tahoma"/>
                <w:lang w:val="fi-FI"/>
              </w:rPr>
              <w:t xml:space="preserve">larifikasi dan </w:t>
            </w:r>
            <w:r w:rsidR="00C03E92">
              <w:rPr>
                <w:rFonts w:ascii="Footlight MT Light" w:hAnsi="Footlight MT Light" w:cs="Tahoma"/>
                <w:lang w:val="fi-FI"/>
              </w:rPr>
              <w:t>Negosiasi Teknis dan Biaya</w:t>
            </w:r>
          </w:p>
        </w:tc>
        <w:tc>
          <w:tcPr>
            <w:tcW w:w="707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  <w:vAlign w:val="center"/>
          </w:tcPr>
          <w:p w:rsidR="00D373B0" w:rsidRPr="00C03E92" w:rsidRDefault="008A1BDA" w:rsidP="00C03E92">
            <w:pPr>
              <w:rPr>
                <w:rFonts w:ascii="Footlight MT Light" w:hAnsi="Footlight MT Light"/>
                <w:b/>
              </w:rPr>
            </w:pPr>
            <w:r>
              <w:rPr>
                <w:b/>
                <w:bCs/>
              </w:rPr>
              <w:t>Penyusunan Rencana Tata Bangunan Lingkungan (RBTL) Kluster China</w:t>
            </w:r>
          </w:p>
        </w:tc>
      </w:tr>
      <w:tr w:rsidR="00B96C2F" w:rsidRPr="00EF0CE0" w:rsidTr="00C47521">
        <w:trPr>
          <w:gridAfter w:val="1"/>
          <w:wAfter w:w="1398" w:type="dxa"/>
        </w:trPr>
        <w:tc>
          <w:tcPr>
            <w:tcW w:w="1080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291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3849" w:type="dxa"/>
          </w:tcPr>
          <w:p w:rsidR="00B96C2F" w:rsidRPr="00EF0CE0" w:rsidRDefault="00B96C2F" w:rsidP="00EC6914">
            <w:pPr>
              <w:pStyle w:val="Header"/>
              <w:tabs>
                <w:tab w:val="clear" w:pos="4320"/>
                <w:tab w:val="clear" w:pos="8640"/>
                <w:tab w:val="left" w:pos="5580"/>
              </w:tabs>
              <w:ind w:left="51"/>
              <w:rPr>
                <w:rFonts w:ascii="Footlight MT Light" w:hAnsi="Footlight MT Light" w:cs="Tahoma"/>
                <w:lang w:val="fi-FI"/>
              </w:rPr>
            </w:pPr>
          </w:p>
        </w:tc>
        <w:tc>
          <w:tcPr>
            <w:tcW w:w="707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  <w:vAlign w:val="center"/>
          </w:tcPr>
          <w:p w:rsidR="00B96C2F" w:rsidRPr="00C03E92" w:rsidRDefault="002C5A41" w:rsidP="00C47521">
            <w:pPr>
              <w:rPr>
                <w:rFonts w:ascii="Footlight MT Light" w:hAnsi="Footlight MT Light" w:cs="Tahoma"/>
                <w:b/>
              </w:rPr>
            </w:pPr>
            <w:r w:rsidRPr="00C03E92">
              <w:rPr>
                <w:rFonts w:ascii="Footlight MT Light" w:hAnsi="Footlight MT Light" w:cs="Tahoma"/>
                <w:b/>
              </w:rPr>
              <w:t>di -</w:t>
            </w:r>
          </w:p>
        </w:tc>
      </w:tr>
      <w:tr w:rsidR="00B96C2F" w:rsidRPr="00EF0CE0" w:rsidTr="00C47521">
        <w:trPr>
          <w:gridAfter w:val="1"/>
          <w:wAfter w:w="1398" w:type="dxa"/>
        </w:trPr>
        <w:tc>
          <w:tcPr>
            <w:tcW w:w="1080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291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3849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707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</w:tcPr>
          <w:p w:rsidR="00B96C2F" w:rsidRPr="00EF0CE0" w:rsidRDefault="002C5A41" w:rsidP="00EC6914">
            <w:pPr>
              <w:jc w:val="both"/>
              <w:rPr>
                <w:rFonts w:ascii="Footlight MT Light" w:hAnsi="Footlight MT Light" w:cs="Tahoma"/>
              </w:rPr>
            </w:pPr>
            <w:r w:rsidRPr="00EF0CE0">
              <w:rPr>
                <w:rFonts w:ascii="Footlight MT Light" w:hAnsi="Footlight MT Light" w:cs="Tahoma"/>
              </w:rPr>
              <w:t xml:space="preserve">       </w:t>
            </w:r>
            <w:r w:rsidRPr="00EC6914">
              <w:rPr>
                <w:rFonts w:ascii="Footlight MT Light" w:hAnsi="Footlight MT Light" w:cs="Tahoma"/>
                <w:b/>
              </w:rPr>
              <w:t>Tempat</w:t>
            </w:r>
          </w:p>
        </w:tc>
      </w:tr>
      <w:tr w:rsidR="00B96C2F" w:rsidRPr="00EF0CE0" w:rsidTr="00C47521">
        <w:trPr>
          <w:gridAfter w:val="1"/>
          <w:wAfter w:w="1398" w:type="dxa"/>
        </w:trPr>
        <w:tc>
          <w:tcPr>
            <w:tcW w:w="1080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291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</w:rPr>
            </w:pPr>
          </w:p>
        </w:tc>
        <w:tc>
          <w:tcPr>
            <w:tcW w:w="3849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fi-FI"/>
              </w:rPr>
            </w:pPr>
          </w:p>
        </w:tc>
        <w:tc>
          <w:tcPr>
            <w:tcW w:w="707" w:type="dxa"/>
          </w:tcPr>
          <w:p w:rsidR="00B96C2F" w:rsidRPr="00EF0CE0" w:rsidRDefault="00B96C2F" w:rsidP="00EC6914">
            <w:pPr>
              <w:jc w:val="both"/>
              <w:rPr>
                <w:rFonts w:ascii="Footlight MT Light" w:hAnsi="Footlight MT Light" w:cs="Tahoma"/>
                <w:lang w:val="sv-SE"/>
              </w:rPr>
            </w:pPr>
          </w:p>
        </w:tc>
        <w:tc>
          <w:tcPr>
            <w:tcW w:w="3343" w:type="dxa"/>
          </w:tcPr>
          <w:p w:rsidR="00B96C2F" w:rsidRPr="00EC6914" w:rsidRDefault="00B96C2F" w:rsidP="00EC6914">
            <w:pPr>
              <w:jc w:val="both"/>
              <w:rPr>
                <w:rFonts w:ascii="Footlight MT Light" w:hAnsi="Footlight MT Light" w:cs="Tahoma"/>
                <w:b/>
              </w:rPr>
            </w:pPr>
          </w:p>
        </w:tc>
      </w:tr>
    </w:tbl>
    <w:p w:rsidR="00EF0CE0" w:rsidRDefault="00EF0CE0" w:rsidP="00EF0CE0">
      <w:pPr>
        <w:pStyle w:val="Header"/>
        <w:tabs>
          <w:tab w:val="clear" w:pos="4320"/>
          <w:tab w:val="clear" w:pos="8640"/>
          <w:tab w:val="left" w:pos="5580"/>
        </w:tabs>
        <w:jc w:val="both"/>
        <w:rPr>
          <w:rFonts w:ascii="Footlight MT Light" w:hAnsi="Footlight MT Light" w:cs="Tahoma"/>
          <w:b/>
          <w:u w:val="single"/>
          <w:lang w:val="fi-FI"/>
        </w:rPr>
      </w:pPr>
    </w:p>
    <w:p w:rsidR="00EF0CE0" w:rsidRDefault="00EF0CE0" w:rsidP="0014060C">
      <w:pPr>
        <w:ind w:left="1620"/>
        <w:jc w:val="both"/>
        <w:rPr>
          <w:rFonts w:ascii="Footlight MT Light" w:hAnsi="Footlight MT Light" w:cs="Tahoma"/>
          <w:lang w:val="fi-FI"/>
        </w:rPr>
      </w:pPr>
      <w:r w:rsidRPr="0014060C">
        <w:rPr>
          <w:rFonts w:ascii="Footlight MT Light" w:hAnsi="Footlight MT Light" w:cs="Tahoma"/>
          <w:lang w:val="fi-FI"/>
        </w:rPr>
        <w:t xml:space="preserve">Sehubungan dengan </w:t>
      </w:r>
      <w:r w:rsidR="0014060C">
        <w:rPr>
          <w:rFonts w:ascii="Footlight MT Light" w:hAnsi="Footlight MT Light" w:cs="Tahoma"/>
        </w:rPr>
        <w:t xml:space="preserve">Pemilihan Langsung </w:t>
      </w:r>
      <w:r w:rsidR="00416DAD" w:rsidRPr="0014060C">
        <w:rPr>
          <w:rFonts w:ascii="Footlight MT Light" w:hAnsi="Footlight MT Light" w:cs="Tahoma"/>
          <w:lang w:val="id-ID"/>
        </w:rPr>
        <w:t>P</w:t>
      </w:r>
      <w:r w:rsidRPr="0014060C">
        <w:rPr>
          <w:rFonts w:ascii="Footlight MT Light" w:hAnsi="Footlight MT Light" w:cs="Tahoma"/>
          <w:lang w:val="fi-FI"/>
        </w:rPr>
        <w:t xml:space="preserve">ekerjaan </w:t>
      </w:r>
      <w:r w:rsidR="009C65D1">
        <w:rPr>
          <w:b/>
          <w:bCs/>
        </w:rPr>
        <w:t xml:space="preserve">Penyusunan Rencana Tata Bangunan Lingkungan (RBTL) Kluster China </w:t>
      </w:r>
      <w:r w:rsidRPr="00C03E92">
        <w:rPr>
          <w:rFonts w:ascii="Footlight MT Light" w:hAnsi="Footlight MT Light" w:cs="Tahoma"/>
          <w:lang w:val="fi-FI"/>
        </w:rPr>
        <w:t xml:space="preserve">telah memasuki proses </w:t>
      </w:r>
      <w:r w:rsidR="00C03E92" w:rsidRPr="00C03E92">
        <w:rPr>
          <w:rFonts w:ascii="Footlight MT Light" w:hAnsi="Footlight MT Light" w:cs="Tahoma"/>
          <w:lang w:val="fi-FI"/>
        </w:rPr>
        <w:t>Klarifikasi dan Negosiasi Teknis dan Biaya</w:t>
      </w:r>
      <w:r w:rsidRPr="00C03E92">
        <w:rPr>
          <w:rFonts w:ascii="Footlight MT Light" w:hAnsi="Footlight MT Light" w:cs="Tahoma"/>
          <w:lang w:val="fi-FI"/>
        </w:rPr>
        <w:t xml:space="preserve"> terhadap Penyedia Jasa yang </w:t>
      </w:r>
      <w:r w:rsidR="00EC6914" w:rsidRPr="00C03E92">
        <w:rPr>
          <w:rFonts w:ascii="Footlight MT Light" w:hAnsi="Footlight MT Light" w:cs="Tahoma"/>
          <w:lang w:val="fi-FI"/>
        </w:rPr>
        <w:t>me</w:t>
      </w:r>
      <w:r w:rsidR="00EC6914" w:rsidRPr="00B0358F">
        <w:rPr>
          <w:rFonts w:ascii="Footlight MT Light" w:hAnsi="Footlight MT Light" w:cs="Tahoma"/>
          <w:lang w:val="fi-FI"/>
        </w:rPr>
        <w:t>menu</w:t>
      </w:r>
      <w:r w:rsidR="00EC6914" w:rsidRPr="0014060C">
        <w:rPr>
          <w:rFonts w:ascii="Footlight MT Light" w:hAnsi="Footlight MT Light" w:cs="Tahoma"/>
          <w:lang w:val="fi-FI"/>
        </w:rPr>
        <w:t>hi</w:t>
      </w:r>
      <w:r w:rsidR="00EC6914">
        <w:rPr>
          <w:rFonts w:ascii="Footlight MT Light" w:hAnsi="Footlight MT Light" w:cs="Tahoma"/>
          <w:lang w:val="fi-FI"/>
        </w:rPr>
        <w:t xml:space="preserve"> s</w:t>
      </w:r>
      <w:r w:rsidRPr="00EF0CE0">
        <w:rPr>
          <w:rFonts w:ascii="Footlight MT Light" w:hAnsi="Footlight MT Light" w:cs="Tahoma"/>
          <w:lang w:val="fi-FI"/>
        </w:rPr>
        <w:t>yarat dalam Evaluasi Administrasi</w:t>
      </w:r>
      <w:r w:rsidR="00EC6914">
        <w:rPr>
          <w:rFonts w:ascii="Footlight MT Light" w:hAnsi="Footlight MT Light" w:cs="Tahoma"/>
          <w:lang w:val="fi-FI"/>
        </w:rPr>
        <w:t xml:space="preserve"> dan </w:t>
      </w:r>
      <w:r w:rsidRPr="00EF0CE0">
        <w:rPr>
          <w:rFonts w:ascii="Footlight MT Light" w:hAnsi="Footlight MT Light" w:cs="Tahoma"/>
          <w:lang w:val="fi-FI"/>
        </w:rPr>
        <w:t>Teknis</w:t>
      </w:r>
      <w:r>
        <w:rPr>
          <w:rFonts w:ascii="Footlight MT Light" w:hAnsi="Footlight MT Light" w:cs="Tahoma"/>
          <w:lang w:val="fi-FI"/>
        </w:rPr>
        <w:t xml:space="preserve">, </w:t>
      </w:r>
      <w:r w:rsidR="00EC6914">
        <w:rPr>
          <w:rFonts w:ascii="Footlight MT Light" w:hAnsi="Footlight MT Light" w:cs="Tahoma"/>
          <w:lang w:val="fi-FI"/>
        </w:rPr>
        <w:t xml:space="preserve">maka </w:t>
      </w:r>
      <w:r>
        <w:rPr>
          <w:rFonts w:ascii="Footlight MT Light" w:hAnsi="Footlight MT Light" w:cs="Tahoma"/>
          <w:lang w:val="fi-FI"/>
        </w:rPr>
        <w:t>b</w:t>
      </w:r>
      <w:r w:rsidRPr="00EF0CE0">
        <w:rPr>
          <w:rFonts w:ascii="Footlight MT Light" w:hAnsi="Footlight MT Light" w:cs="Tahoma"/>
          <w:lang w:val="fi-FI"/>
        </w:rPr>
        <w:t xml:space="preserve">ersama ini diharapkan kehadiran Direktur/Pimpinan Perusahaan </w:t>
      </w:r>
      <w:r w:rsidR="00EC6914">
        <w:rPr>
          <w:rFonts w:ascii="Footlight MT Light" w:hAnsi="Footlight MT Light" w:cs="Tahoma"/>
          <w:lang w:val="fi-FI"/>
        </w:rPr>
        <w:t xml:space="preserve">dan/atau yang diberi </w:t>
      </w:r>
      <w:r w:rsidRPr="00EF0CE0">
        <w:rPr>
          <w:rFonts w:ascii="Footlight MT Light" w:hAnsi="Footlight MT Light" w:cs="Tahoma"/>
          <w:lang w:val="fi-FI"/>
        </w:rPr>
        <w:t xml:space="preserve">Kuasa dari Pimpinan Perusahaan yang namanya tercantum dalam akte Pendirian/Perubahan Perusahaan untuk </w:t>
      </w:r>
      <w:r w:rsidR="00C03E92">
        <w:rPr>
          <w:rFonts w:ascii="Footlight MT Light" w:hAnsi="Footlight MT Light" w:cs="Tahoma"/>
          <w:lang w:val="fi-FI"/>
        </w:rPr>
        <w:t>K</w:t>
      </w:r>
      <w:r w:rsidR="00C03E92" w:rsidRPr="00EF0CE0">
        <w:rPr>
          <w:rFonts w:ascii="Footlight MT Light" w:hAnsi="Footlight MT Light" w:cs="Tahoma"/>
          <w:lang w:val="fi-FI"/>
        </w:rPr>
        <w:t xml:space="preserve">larifikasi dan </w:t>
      </w:r>
      <w:r w:rsidR="00C03E92">
        <w:rPr>
          <w:rFonts w:ascii="Footlight MT Light" w:hAnsi="Footlight MT Light" w:cs="Tahoma"/>
          <w:lang w:val="fi-FI"/>
        </w:rPr>
        <w:t>Negosiasi Teknis dan Biaya</w:t>
      </w:r>
      <w:r w:rsidR="00C03E92" w:rsidRPr="00EF0CE0">
        <w:rPr>
          <w:rFonts w:ascii="Footlight MT Light" w:hAnsi="Footlight MT Light" w:cs="Tahoma"/>
          <w:lang w:val="fi-FI"/>
        </w:rPr>
        <w:t xml:space="preserve"> </w:t>
      </w:r>
      <w:r w:rsidRPr="00EF0CE0">
        <w:rPr>
          <w:rFonts w:ascii="Footlight MT Light" w:hAnsi="Footlight MT Light" w:cs="Tahoma"/>
          <w:lang w:val="fi-FI"/>
        </w:rPr>
        <w:t>pada :</w:t>
      </w:r>
    </w:p>
    <w:p w:rsidR="00842267" w:rsidRDefault="00842267" w:rsidP="00CA2AF1">
      <w:pPr>
        <w:pStyle w:val="Header"/>
        <w:tabs>
          <w:tab w:val="clear" w:pos="4320"/>
          <w:tab w:val="clear" w:pos="8640"/>
          <w:tab w:val="left" w:pos="1980"/>
          <w:tab w:val="left" w:pos="5580"/>
        </w:tabs>
        <w:ind w:left="1260"/>
        <w:jc w:val="both"/>
        <w:rPr>
          <w:rFonts w:ascii="Footlight MT Light" w:hAnsi="Footlight MT Light" w:cs="Tahoma"/>
          <w:lang w:val="sv-SE"/>
        </w:rPr>
      </w:pPr>
    </w:p>
    <w:p w:rsidR="00195BEA" w:rsidRPr="00DD5060" w:rsidRDefault="00842267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</w:rPr>
      </w:pPr>
      <w:r w:rsidRPr="00EF0CE0">
        <w:rPr>
          <w:rFonts w:ascii="Footlight MT Light" w:hAnsi="Footlight MT Light" w:cs="Tahoma"/>
          <w:lang w:val="sv-SE"/>
        </w:rPr>
        <w:t>Hari/Tanggal</w:t>
      </w:r>
      <w:r>
        <w:rPr>
          <w:rFonts w:ascii="Footlight MT Light" w:hAnsi="Footlight MT Light" w:cs="Tahoma"/>
          <w:lang w:val="sv-SE"/>
        </w:rPr>
        <w:tab/>
        <w:t>:</w:t>
      </w:r>
      <w:r>
        <w:rPr>
          <w:rFonts w:ascii="Footlight MT Light" w:hAnsi="Footlight MT Light" w:cs="Tahoma"/>
          <w:lang w:val="sv-SE"/>
        </w:rPr>
        <w:tab/>
      </w:r>
      <w:r w:rsidR="00C03E92">
        <w:rPr>
          <w:rFonts w:ascii="Footlight MT Light" w:hAnsi="Footlight MT Light" w:cs="Tahoma"/>
        </w:rPr>
        <w:t xml:space="preserve">Selasa, </w:t>
      </w:r>
      <w:r w:rsidR="009C65D1">
        <w:rPr>
          <w:rFonts w:ascii="Footlight MT Light" w:hAnsi="Footlight MT Light" w:cs="Tahoma"/>
        </w:rPr>
        <w:t>18 September</w:t>
      </w:r>
      <w:r w:rsidR="00E52586">
        <w:rPr>
          <w:rFonts w:ascii="Footlight MT Light" w:hAnsi="Footlight MT Light" w:cs="Tahoma"/>
        </w:rPr>
        <w:t xml:space="preserve"> 20</w:t>
      </w:r>
      <w:r w:rsidR="002C5A41">
        <w:rPr>
          <w:rFonts w:ascii="Footlight MT Light" w:hAnsi="Footlight MT Light" w:cs="Tahoma"/>
        </w:rPr>
        <w:t>18</w:t>
      </w:r>
    </w:p>
    <w:p w:rsidR="00842267" w:rsidRDefault="00842267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  <w:r w:rsidRPr="00EF0CE0">
        <w:rPr>
          <w:rFonts w:ascii="Footlight MT Light" w:hAnsi="Footlight MT Light" w:cs="Tahoma"/>
        </w:rPr>
        <w:t>Pukul</w:t>
      </w:r>
      <w:r>
        <w:rPr>
          <w:rFonts w:ascii="Footlight MT Light" w:hAnsi="Footlight MT Light" w:cs="Tahoma"/>
        </w:rPr>
        <w:tab/>
        <w:t>:</w:t>
      </w:r>
      <w:r>
        <w:rPr>
          <w:rFonts w:ascii="Footlight MT Light" w:hAnsi="Footlight MT Light" w:cs="Tahoma"/>
        </w:rPr>
        <w:tab/>
      </w:r>
      <w:r w:rsidR="009C65D1">
        <w:rPr>
          <w:rFonts w:ascii="Footlight MT Light" w:hAnsi="Footlight MT Light" w:cs="Tahoma"/>
        </w:rPr>
        <w:t>08</w:t>
      </w:r>
      <w:r w:rsidRPr="00EF0CE0">
        <w:rPr>
          <w:rFonts w:ascii="Footlight MT Light" w:hAnsi="Footlight MT Light" w:cs="Tahoma"/>
        </w:rPr>
        <w:t>.</w:t>
      </w:r>
      <w:r w:rsidR="00C7383A">
        <w:rPr>
          <w:rFonts w:ascii="Footlight MT Light" w:hAnsi="Footlight MT Light" w:cs="Tahoma"/>
          <w:lang w:val="id-ID"/>
        </w:rPr>
        <w:t>0</w:t>
      </w:r>
      <w:r w:rsidRPr="00EF0CE0">
        <w:rPr>
          <w:rFonts w:ascii="Footlight MT Light" w:hAnsi="Footlight MT Light" w:cs="Tahoma"/>
        </w:rPr>
        <w:t xml:space="preserve">0 s/d </w:t>
      </w:r>
      <w:r w:rsidR="000A445C">
        <w:rPr>
          <w:rFonts w:ascii="Footlight MT Light" w:hAnsi="Footlight MT Light" w:cs="Tahoma"/>
        </w:rPr>
        <w:t>1</w:t>
      </w:r>
      <w:r w:rsidR="009C65D1">
        <w:rPr>
          <w:rFonts w:ascii="Footlight MT Light" w:hAnsi="Footlight MT Light" w:cs="Tahoma"/>
        </w:rPr>
        <w:t>6</w:t>
      </w:r>
      <w:r w:rsidR="00C03E92">
        <w:rPr>
          <w:rFonts w:ascii="Footlight MT Light" w:hAnsi="Footlight MT Light" w:cs="Tahoma"/>
        </w:rPr>
        <w:t>.0</w:t>
      </w:r>
      <w:r w:rsidRPr="00EF0CE0">
        <w:rPr>
          <w:rFonts w:ascii="Footlight MT Light" w:hAnsi="Footlight MT Light" w:cs="Tahoma"/>
        </w:rPr>
        <w:t>0 WIB</w:t>
      </w:r>
      <w:r w:rsidR="002C5A41">
        <w:rPr>
          <w:rFonts w:ascii="Footlight MT Light" w:hAnsi="Footlight MT Light" w:cs="Tahoma"/>
        </w:rPr>
        <w:t xml:space="preserve"> </w:t>
      </w:r>
    </w:p>
    <w:p w:rsidR="00842267" w:rsidRDefault="00842267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lang w:val="id-ID"/>
        </w:rPr>
      </w:pPr>
      <w:r w:rsidRPr="00EF0CE0">
        <w:rPr>
          <w:rFonts w:ascii="Footlight MT Light" w:hAnsi="Footlight MT Light" w:cs="Tahoma"/>
        </w:rPr>
        <w:t>Tempat</w:t>
      </w:r>
      <w:r w:rsidRPr="00842267">
        <w:rPr>
          <w:rFonts w:ascii="Footlight MT Light" w:hAnsi="Footlight MT Light" w:cs="Tahoma"/>
          <w:lang w:val="fi-FI"/>
        </w:rPr>
        <w:t xml:space="preserve"> </w:t>
      </w:r>
      <w:r>
        <w:rPr>
          <w:rFonts w:ascii="Footlight MT Light" w:hAnsi="Footlight MT Light" w:cs="Tahoma"/>
          <w:lang w:val="fi-FI"/>
        </w:rPr>
        <w:tab/>
        <w:t>:</w:t>
      </w:r>
      <w:r>
        <w:rPr>
          <w:rFonts w:ascii="Footlight MT Light" w:hAnsi="Footlight MT Light" w:cs="Tahoma"/>
          <w:lang w:val="fi-FI"/>
        </w:rPr>
        <w:tab/>
      </w:r>
      <w:r w:rsidRPr="00EF0CE0">
        <w:rPr>
          <w:rFonts w:ascii="Footlight MT Light" w:hAnsi="Footlight MT Light" w:cs="Tahoma"/>
          <w:lang w:val="fi-FI"/>
        </w:rPr>
        <w:t xml:space="preserve">Ruang </w:t>
      </w:r>
      <w:r w:rsidR="00A03D87">
        <w:rPr>
          <w:rFonts w:ascii="Footlight MT Light" w:hAnsi="Footlight MT Light" w:cs="Tahoma"/>
          <w:lang w:val="fi-FI"/>
        </w:rPr>
        <w:t>Sekretariat L</w:t>
      </w:r>
      <w:r w:rsidR="00A03D87">
        <w:rPr>
          <w:rFonts w:ascii="Footlight MT Light" w:hAnsi="Footlight MT Light" w:cs="Tahoma"/>
          <w:lang w:val="id-ID"/>
        </w:rPr>
        <w:t>ayanan Pengadaan</w:t>
      </w:r>
      <w:r>
        <w:rPr>
          <w:rFonts w:ascii="Footlight MT Light" w:hAnsi="Footlight MT Light" w:cs="Tahoma"/>
          <w:lang w:val="fi-FI"/>
        </w:rPr>
        <w:t xml:space="preserve"> Kab. Bangka Barat</w:t>
      </w:r>
    </w:p>
    <w:p w:rsidR="00B45824" w:rsidRDefault="00B45824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lang w:val="id-ID"/>
        </w:rPr>
      </w:pPr>
    </w:p>
    <w:p w:rsidR="00B45824" w:rsidRPr="00B45824" w:rsidRDefault="00C44703" w:rsidP="00842267">
      <w:pPr>
        <w:pStyle w:val="Header"/>
        <w:tabs>
          <w:tab w:val="clear" w:pos="4320"/>
          <w:tab w:val="clear" w:pos="8640"/>
          <w:tab w:val="left" w:pos="1980"/>
          <w:tab w:val="left" w:pos="3240"/>
          <w:tab w:val="left" w:pos="3600"/>
          <w:tab w:val="left" w:pos="5580"/>
        </w:tabs>
        <w:ind w:left="1620"/>
        <w:jc w:val="both"/>
        <w:rPr>
          <w:rFonts w:ascii="Footlight MT Light" w:hAnsi="Footlight MT Light" w:cs="Tahoma"/>
          <w:b/>
          <w:lang w:val="id-ID"/>
        </w:rPr>
      </w:pPr>
      <w:r>
        <w:rPr>
          <w:rFonts w:ascii="Footlight MT Light" w:hAnsi="Footlight MT Light" w:cs="Tahoma"/>
          <w:b/>
          <w:lang w:val="id-ID"/>
        </w:rPr>
        <w:t>Penyedia Jasa Lainnya</w:t>
      </w:r>
      <w:r w:rsidR="00B45824" w:rsidRPr="00B45824">
        <w:rPr>
          <w:rFonts w:ascii="Footlight MT Light" w:hAnsi="Footlight MT Light" w:cs="Tahoma"/>
          <w:b/>
          <w:lang w:val="id-ID"/>
        </w:rPr>
        <w:t xml:space="preserve"> yang memenuhi persyaratan diundang ( Lewat email perusahaan)</w:t>
      </w:r>
    </w:p>
    <w:p w:rsidR="00C03E92" w:rsidRDefault="00C03E92" w:rsidP="00C03E92">
      <w:pPr>
        <w:pStyle w:val="Header"/>
        <w:tabs>
          <w:tab w:val="clear" w:pos="4320"/>
          <w:tab w:val="clear" w:pos="8640"/>
          <w:tab w:val="left" w:pos="7611"/>
        </w:tabs>
        <w:ind w:left="1260"/>
        <w:jc w:val="both"/>
        <w:rPr>
          <w:rFonts w:ascii="Footlight MT Light" w:hAnsi="Footlight MT Light" w:cs="Tahoma"/>
          <w:lang w:val="fi-FI"/>
        </w:rPr>
      </w:pPr>
    </w:p>
    <w:p w:rsidR="00C03E92" w:rsidRPr="008D67E1" w:rsidRDefault="00C03E92" w:rsidP="00C03E92">
      <w:pPr>
        <w:autoSpaceDE w:val="0"/>
        <w:autoSpaceDN w:val="0"/>
        <w:adjustRightInd w:val="0"/>
        <w:ind w:left="1620"/>
        <w:jc w:val="both"/>
        <w:rPr>
          <w:rFonts w:ascii="Footlight MT Light" w:hAnsi="Footlight MT Light"/>
          <w:color w:val="000000"/>
          <w:lang w:val="id-ID" w:eastAsia="id-ID"/>
        </w:rPr>
      </w:pPr>
      <w:r w:rsidRPr="008D67E1">
        <w:rPr>
          <w:rFonts w:ascii="Footlight MT Light" w:hAnsi="Footlight MT Light"/>
          <w:color w:val="000000"/>
          <w:lang w:val="id-ID" w:eastAsia="id-ID"/>
        </w:rPr>
        <w:t>Apabila klarifikasi dan negosiasi teknis tidak menghasilkan kesepakatan, maka seleksi dinyatakan gagal.</w:t>
      </w:r>
    </w:p>
    <w:p w:rsidR="00842267" w:rsidRDefault="00842267" w:rsidP="00842267">
      <w:pPr>
        <w:pStyle w:val="Header"/>
        <w:tabs>
          <w:tab w:val="clear" w:pos="4320"/>
          <w:tab w:val="clear" w:pos="8640"/>
          <w:tab w:val="left" w:pos="1980"/>
          <w:tab w:val="left" w:pos="5580"/>
        </w:tabs>
        <w:ind w:left="1260"/>
        <w:jc w:val="both"/>
        <w:rPr>
          <w:rFonts w:ascii="Footlight MT Light" w:hAnsi="Footlight MT Light" w:cs="Tahoma"/>
          <w:lang w:val="fi-FI"/>
        </w:rPr>
      </w:pPr>
    </w:p>
    <w:p w:rsidR="00EF0CE0" w:rsidRDefault="00EF0CE0" w:rsidP="00EC6914">
      <w:pPr>
        <w:pStyle w:val="Header"/>
        <w:tabs>
          <w:tab w:val="clear" w:pos="4320"/>
          <w:tab w:val="clear" w:pos="8640"/>
          <w:tab w:val="left" w:pos="1620"/>
          <w:tab w:val="left" w:pos="5580"/>
        </w:tabs>
        <w:ind w:left="1620"/>
        <w:jc w:val="both"/>
        <w:rPr>
          <w:rFonts w:ascii="Footlight MT Light" w:hAnsi="Footlight MT Light" w:cs="Tahoma"/>
          <w:lang w:val="fi-FI"/>
        </w:rPr>
      </w:pPr>
      <w:r w:rsidRPr="00EF0CE0">
        <w:rPr>
          <w:rFonts w:ascii="Footlight MT Light" w:hAnsi="Footlight MT Light" w:cs="Tahoma"/>
          <w:lang w:val="fi-FI"/>
        </w:rPr>
        <w:t>Demikian atas perhatiannya kami ucapkan terima kasih.</w:t>
      </w:r>
    </w:p>
    <w:p w:rsidR="00216129" w:rsidRDefault="00216129" w:rsidP="00A8529F">
      <w:pPr>
        <w:rPr>
          <w:rFonts w:ascii="Footlight MT Light" w:hAnsi="Footlight MT Light"/>
          <w:b/>
          <w:sz w:val="22"/>
          <w:szCs w:val="22"/>
        </w:rPr>
      </w:pPr>
    </w:p>
    <w:p w:rsidR="009562E2" w:rsidRDefault="009562E2" w:rsidP="00CA2AF1">
      <w:pPr>
        <w:jc w:val="right"/>
        <w:rPr>
          <w:rFonts w:ascii="Footlight MT Light" w:hAnsi="Footlight MT Light"/>
          <w:b/>
          <w:sz w:val="22"/>
          <w:szCs w:val="22"/>
        </w:rPr>
      </w:pPr>
    </w:p>
    <w:p w:rsidR="009562E2" w:rsidRDefault="009562E2" w:rsidP="00CA2AF1">
      <w:pPr>
        <w:jc w:val="right"/>
        <w:rPr>
          <w:rFonts w:ascii="Footlight MT Light" w:hAnsi="Footlight MT Light"/>
          <w:b/>
          <w:sz w:val="22"/>
          <w:szCs w:val="22"/>
        </w:rPr>
      </w:pPr>
    </w:p>
    <w:p w:rsidR="009562E2" w:rsidRDefault="009562E2" w:rsidP="00CA2AF1">
      <w:pPr>
        <w:jc w:val="right"/>
        <w:rPr>
          <w:rFonts w:ascii="Footlight MT Light" w:hAnsi="Footlight MT Light"/>
          <w:b/>
          <w:sz w:val="22"/>
          <w:szCs w:val="22"/>
        </w:rPr>
      </w:pPr>
    </w:p>
    <w:p w:rsidR="00CA2AF1" w:rsidRDefault="00770D09" w:rsidP="00CA2AF1">
      <w:pPr>
        <w:jc w:val="right"/>
        <w:rPr>
          <w:rFonts w:ascii="Footlight MT Light" w:hAnsi="Footlight MT Light"/>
          <w:b/>
          <w:sz w:val="22"/>
          <w:szCs w:val="22"/>
        </w:rPr>
      </w:pPr>
      <w:r>
        <w:rPr>
          <w:rFonts w:ascii="Footlight MT Light" w:hAnsi="Footlight MT Light"/>
          <w:b/>
          <w:sz w:val="22"/>
          <w:szCs w:val="22"/>
          <w:lang w:val="id-ID"/>
        </w:rPr>
        <w:t>Lapeng</w:t>
      </w:r>
      <w:r w:rsidR="00EC6914">
        <w:rPr>
          <w:rFonts w:ascii="Footlight MT Light" w:hAnsi="Footlight MT Light"/>
          <w:b/>
          <w:sz w:val="22"/>
          <w:szCs w:val="22"/>
        </w:rPr>
        <w:t xml:space="preserve"> Kab. Bangka Barat</w:t>
      </w:r>
    </w:p>
    <w:p w:rsidR="00EC6914" w:rsidRDefault="00EC6914" w:rsidP="00CA2AF1">
      <w:pPr>
        <w:jc w:val="right"/>
        <w:rPr>
          <w:rFonts w:ascii="Footlight MT Light" w:hAnsi="Footlight MT Light"/>
          <w:b/>
          <w:sz w:val="22"/>
          <w:szCs w:val="22"/>
          <w:lang w:val="fi-FI"/>
        </w:rPr>
      </w:pPr>
      <w:r>
        <w:rPr>
          <w:rFonts w:ascii="Footlight MT Light" w:hAnsi="Footlight MT Light"/>
          <w:b/>
          <w:sz w:val="22"/>
          <w:szCs w:val="22"/>
        </w:rPr>
        <w:t xml:space="preserve">Pokja </w:t>
      </w:r>
      <w:r w:rsidR="00B86948">
        <w:rPr>
          <w:rFonts w:ascii="Footlight MT Light" w:hAnsi="Footlight MT Light"/>
          <w:b/>
          <w:sz w:val="22"/>
          <w:szCs w:val="22"/>
          <w:lang w:val="id-ID"/>
        </w:rPr>
        <w:t>I</w:t>
      </w:r>
      <w:r w:rsidR="00CD0AE9">
        <w:rPr>
          <w:rFonts w:ascii="Footlight MT Light" w:hAnsi="Footlight MT Light"/>
          <w:b/>
          <w:sz w:val="22"/>
          <w:szCs w:val="22"/>
          <w:lang w:val="id-ID"/>
        </w:rPr>
        <w:t>I</w:t>
      </w:r>
      <w:r w:rsidR="00C44703">
        <w:rPr>
          <w:rFonts w:ascii="Footlight MT Light" w:hAnsi="Footlight MT Light"/>
          <w:b/>
          <w:sz w:val="22"/>
          <w:szCs w:val="22"/>
        </w:rPr>
        <w:t xml:space="preserve"> </w:t>
      </w:r>
      <w:r w:rsidR="00C44703">
        <w:rPr>
          <w:rFonts w:ascii="Footlight MT Light" w:hAnsi="Footlight MT Light"/>
          <w:b/>
          <w:sz w:val="22"/>
          <w:szCs w:val="22"/>
          <w:lang w:val="id-ID"/>
        </w:rPr>
        <w:t>Unit Layanan Pengadaan Barang / Jasa</w:t>
      </w:r>
    </w:p>
    <w:p w:rsidR="00CA2AF1" w:rsidRPr="00D8230F" w:rsidRDefault="00CA2AF1" w:rsidP="00CA2AF1">
      <w:pPr>
        <w:jc w:val="center"/>
        <w:rPr>
          <w:rFonts w:ascii="Footlight MT Light" w:hAnsi="Footlight MT Light"/>
          <w:b/>
          <w:bCs/>
          <w:i/>
          <w:iCs/>
          <w:lang w:val="sv-SE"/>
        </w:rPr>
      </w:pPr>
    </w:p>
    <w:p w:rsidR="00EF0CE0" w:rsidRPr="00EF0CE0" w:rsidRDefault="00EF0CE0" w:rsidP="002A7533">
      <w:pPr>
        <w:pStyle w:val="Header"/>
        <w:tabs>
          <w:tab w:val="clear" w:pos="4320"/>
          <w:tab w:val="clear" w:pos="8640"/>
          <w:tab w:val="left" w:pos="1620"/>
          <w:tab w:val="left" w:pos="5580"/>
        </w:tabs>
        <w:jc w:val="both"/>
        <w:rPr>
          <w:rFonts w:ascii="Footlight MT Light" w:hAnsi="Footlight MT Light" w:cs="Tahoma"/>
          <w:lang w:val="fi-FI"/>
        </w:rPr>
      </w:pPr>
    </w:p>
    <w:p w:rsidR="00A6097C" w:rsidRDefault="00A6097C" w:rsidP="00CA2AF1">
      <w:pPr>
        <w:rPr>
          <w:rFonts w:ascii="Footlight MT Light" w:hAnsi="Footlight MT Light"/>
        </w:rPr>
      </w:pPr>
    </w:p>
    <w:p w:rsidR="00BA3E2A" w:rsidRDefault="00BA3E2A" w:rsidP="00CA2AF1">
      <w:pPr>
        <w:rPr>
          <w:rFonts w:ascii="Footlight MT Light" w:hAnsi="Footlight MT Light"/>
        </w:rPr>
      </w:pPr>
    </w:p>
    <w:p w:rsidR="00842267" w:rsidRDefault="00842267" w:rsidP="00CA2AF1">
      <w:pPr>
        <w:rPr>
          <w:rFonts w:ascii="Footlight MT Light" w:hAnsi="Footlight MT Light"/>
        </w:rPr>
      </w:pPr>
    </w:p>
    <w:p w:rsidR="00842267" w:rsidRDefault="00842267" w:rsidP="00CA2AF1">
      <w:pPr>
        <w:rPr>
          <w:rFonts w:ascii="Footlight MT Light" w:hAnsi="Footlight MT Light"/>
        </w:rPr>
      </w:pPr>
    </w:p>
    <w:p w:rsidR="00201E32" w:rsidRPr="00EF0CE0" w:rsidRDefault="00201E32" w:rsidP="00CA2AF1">
      <w:pPr>
        <w:rPr>
          <w:rFonts w:ascii="Footlight MT Light" w:hAnsi="Footlight MT Light"/>
        </w:rPr>
      </w:pPr>
    </w:p>
    <w:sectPr w:rsidR="00201E32" w:rsidRPr="00EF0CE0" w:rsidSect="00D310DA">
      <w:footerReference w:type="default" r:id="rId8"/>
      <w:pgSz w:w="12242" w:h="18722" w:code="258"/>
      <w:pgMar w:top="1440" w:right="1440" w:bottom="1440" w:left="1440" w:header="720" w:footer="4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73" w:rsidRDefault="00887273" w:rsidP="00D310DA">
      <w:r>
        <w:separator/>
      </w:r>
    </w:p>
  </w:endnote>
  <w:endnote w:type="continuationSeparator" w:id="1">
    <w:p w:rsidR="00887273" w:rsidRDefault="00887273" w:rsidP="00D31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2D3" w:rsidRDefault="00FD32D3" w:rsidP="00D310DA">
    <w:pPr>
      <w:pStyle w:val="Footer"/>
      <w:jc w:val="center"/>
      <w:rPr>
        <w:rFonts w:ascii="Footlight MT Light" w:hAnsi="Footlight MT Light" w:cs="Arial"/>
        <w:sz w:val="18"/>
        <w:szCs w:val="18"/>
      </w:rPr>
    </w:pPr>
  </w:p>
  <w:p w:rsidR="00FD32D3" w:rsidRDefault="00FD32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73" w:rsidRDefault="00887273" w:rsidP="00D310DA">
      <w:r>
        <w:separator/>
      </w:r>
    </w:p>
  </w:footnote>
  <w:footnote w:type="continuationSeparator" w:id="1">
    <w:p w:rsidR="00887273" w:rsidRDefault="00887273" w:rsidP="00D31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DCD"/>
    <w:multiLevelType w:val="multilevel"/>
    <w:tmpl w:val="21CCFF58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">
    <w:nsid w:val="1BF11724"/>
    <w:multiLevelType w:val="hybridMultilevel"/>
    <w:tmpl w:val="18B8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732C"/>
    <w:multiLevelType w:val="hybridMultilevel"/>
    <w:tmpl w:val="6DF2642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374934F8"/>
    <w:multiLevelType w:val="hybridMultilevel"/>
    <w:tmpl w:val="00620D88"/>
    <w:lvl w:ilvl="0" w:tplc="2F8428A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CE0"/>
    <w:rsid w:val="00001BD2"/>
    <w:rsid w:val="0000428A"/>
    <w:rsid w:val="000216D5"/>
    <w:rsid w:val="00030D5F"/>
    <w:rsid w:val="00037478"/>
    <w:rsid w:val="00041685"/>
    <w:rsid w:val="00043B64"/>
    <w:rsid w:val="000441D3"/>
    <w:rsid w:val="00047BD9"/>
    <w:rsid w:val="000630AB"/>
    <w:rsid w:val="00075DAA"/>
    <w:rsid w:val="0008235A"/>
    <w:rsid w:val="000A298F"/>
    <w:rsid w:val="000A35E2"/>
    <w:rsid w:val="000A445C"/>
    <w:rsid w:val="000B14CF"/>
    <w:rsid w:val="000B54CE"/>
    <w:rsid w:val="000B6A43"/>
    <w:rsid w:val="000D427F"/>
    <w:rsid w:val="000F4DCC"/>
    <w:rsid w:val="000F5D5C"/>
    <w:rsid w:val="00102A15"/>
    <w:rsid w:val="00111044"/>
    <w:rsid w:val="001206AC"/>
    <w:rsid w:val="0014060C"/>
    <w:rsid w:val="001515A9"/>
    <w:rsid w:val="00161471"/>
    <w:rsid w:val="00186A48"/>
    <w:rsid w:val="00192ACF"/>
    <w:rsid w:val="00195BEA"/>
    <w:rsid w:val="001A22CC"/>
    <w:rsid w:val="001A6467"/>
    <w:rsid w:val="001C227B"/>
    <w:rsid w:val="001D0E36"/>
    <w:rsid w:val="001D1984"/>
    <w:rsid w:val="001D2600"/>
    <w:rsid w:val="001E256E"/>
    <w:rsid w:val="001F18E9"/>
    <w:rsid w:val="001F4DDF"/>
    <w:rsid w:val="001F5FB0"/>
    <w:rsid w:val="00201E32"/>
    <w:rsid w:val="002020F9"/>
    <w:rsid w:val="00204E44"/>
    <w:rsid w:val="00210A74"/>
    <w:rsid w:val="00216129"/>
    <w:rsid w:val="00220368"/>
    <w:rsid w:val="00232A78"/>
    <w:rsid w:val="00232FE5"/>
    <w:rsid w:val="00253B09"/>
    <w:rsid w:val="00270AAF"/>
    <w:rsid w:val="00277EE2"/>
    <w:rsid w:val="00290FEE"/>
    <w:rsid w:val="00291855"/>
    <w:rsid w:val="002A7533"/>
    <w:rsid w:val="002C0498"/>
    <w:rsid w:val="002C5A41"/>
    <w:rsid w:val="002E2AB3"/>
    <w:rsid w:val="002E3235"/>
    <w:rsid w:val="002E69ED"/>
    <w:rsid w:val="002E761E"/>
    <w:rsid w:val="0030283F"/>
    <w:rsid w:val="00321435"/>
    <w:rsid w:val="00324D58"/>
    <w:rsid w:val="00334C7A"/>
    <w:rsid w:val="00335D29"/>
    <w:rsid w:val="00342792"/>
    <w:rsid w:val="00377016"/>
    <w:rsid w:val="00380333"/>
    <w:rsid w:val="003B4216"/>
    <w:rsid w:val="003D7126"/>
    <w:rsid w:val="003E7F5E"/>
    <w:rsid w:val="003F664B"/>
    <w:rsid w:val="00416DAD"/>
    <w:rsid w:val="00432D1C"/>
    <w:rsid w:val="00446B54"/>
    <w:rsid w:val="00447393"/>
    <w:rsid w:val="00453ACF"/>
    <w:rsid w:val="004620D7"/>
    <w:rsid w:val="00466E79"/>
    <w:rsid w:val="0048634E"/>
    <w:rsid w:val="004879D6"/>
    <w:rsid w:val="00492BB2"/>
    <w:rsid w:val="004962C4"/>
    <w:rsid w:val="004A20B8"/>
    <w:rsid w:val="004A2DD4"/>
    <w:rsid w:val="004C31CC"/>
    <w:rsid w:val="004C7634"/>
    <w:rsid w:val="004D075F"/>
    <w:rsid w:val="004D077B"/>
    <w:rsid w:val="004D5603"/>
    <w:rsid w:val="00515F89"/>
    <w:rsid w:val="00556EE4"/>
    <w:rsid w:val="00561B95"/>
    <w:rsid w:val="00576E47"/>
    <w:rsid w:val="00581D04"/>
    <w:rsid w:val="0058577C"/>
    <w:rsid w:val="005A3671"/>
    <w:rsid w:val="005A3734"/>
    <w:rsid w:val="005C0972"/>
    <w:rsid w:val="005C3271"/>
    <w:rsid w:val="005D0B0E"/>
    <w:rsid w:val="005D38D6"/>
    <w:rsid w:val="005E08C0"/>
    <w:rsid w:val="005E3295"/>
    <w:rsid w:val="005E691D"/>
    <w:rsid w:val="005F33F2"/>
    <w:rsid w:val="0060258D"/>
    <w:rsid w:val="00602A06"/>
    <w:rsid w:val="00640993"/>
    <w:rsid w:val="00645075"/>
    <w:rsid w:val="006553C5"/>
    <w:rsid w:val="00667845"/>
    <w:rsid w:val="006706B6"/>
    <w:rsid w:val="00687367"/>
    <w:rsid w:val="00687F99"/>
    <w:rsid w:val="0069308B"/>
    <w:rsid w:val="00697776"/>
    <w:rsid w:val="006A5121"/>
    <w:rsid w:val="006B4F57"/>
    <w:rsid w:val="006B5611"/>
    <w:rsid w:val="006D195E"/>
    <w:rsid w:val="006D6A15"/>
    <w:rsid w:val="006F7A7C"/>
    <w:rsid w:val="00723F3E"/>
    <w:rsid w:val="007427F1"/>
    <w:rsid w:val="00744F62"/>
    <w:rsid w:val="00763539"/>
    <w:rsid w:val="00770D09"/>
    <w:rsid w:val="0077390D"/>
    <w:rsid w:val="00776E29"/>
    <w:rsid w:val="00784378"/>
    <w:rsid w:val="0078468A"/>
    <w:rsid w:val="00797BE5"/>
    <w:rsid w:val="007A54E8"/>
    <w:rsid w:val="007C56A8"/>
    <w:rsid w:val="007C5EE4"/>
    <w:rsid w:val="007D1D2E"/>
    <w:rsid w:val="007D64AD"/>
    <w:rsid w:val="00811FCE"/>
    <w:rsid w:val="00814CEF"/>
    <w:rsid w:val="008167C4"/>
    <w:rsid w:val="008246CE"/>
    <w:rsid w:val="00834787"/>
    <w:rsid w:val="0083716E"/>
    <w:rsid w:val="00842267"/>
    <w:rsid w:val="008478BF"/>
    <w:rsid w:val="00851238"/>
    <w:rsid w:val="00875FD7"/>
    <w:rsid w:val="00887273"/>
    <w:rsid w:val="008A1BDA"/>
    <w:rsid w:val="008B52EE"/>
    <w:rsid w:val="008C1EF0"/>
    <w:rsid w:val="008D792D"/>
    <w:rsid w:val="008E31E4"/>
    <w:rsid w:val="0091186C"/>
    <w:rsid w:val="0091604E"/>
    <w:rsid w:val="00916F3D"/>
    <w:rsid w:val="00920AF5"/>
    <w:rsid w:val="009304BA"/>
    <w:rsid w:val="009401EC"/>
    <w:rsid w:val="009422EC"/>
    <w:rsid w:val="00943570"/>
    <w:rsid w:val="00953AEB"/>
    <w:rsid w:val="009562E2"/>
    <w:rsid w:val="00976A99"/>
    <w:rsid w:val="0097712A"/>
    <w:rsid w:val="009805A0"/>
    <w:rsid w:val="00981753"/>
    <w:rsid w:val="00987471"/>
    <w:rsid w:val="00995CE7"/>
    <w:rsid w:val="009A143E"/>
    <w:rsid w:val="009A6686"/>
    <w:rsid w:val="009A6C87"/>
    <w:rsid w:val="009B75E7"/>
    <w:rsid w:val="009C65D1"/>
    <w:rsid w:val="009D0C96"/>
    <w:rsid w:val="009D24F1"/>
    <w:rsid w:val="009F0330"/>
    <w:rsid w:val="009F352C"/>
    <w:rsid w:val="00A03D87"/>
    <w:rsid w:val="00A05369"/>
    <w:rsid w:val="00A066F5"/>
    <w:rsid w:val="00A12154"/>
    <w:rsid w:val="00A13CB9"/>
    <w:rsid w:val="00A172AF"/>
    <w:rsid w:val="00A22ACE"/>
    <w:rsid w:val="00A3127D"/>
    <w:rsid w:val="00A3530F"/>
    <w:rsid w:val="00A43140"/>
    <w:rsid w:val="00A50DC5"/>
    <w:rsid w:val="00A51E96"/>
    <w:rsid w:val="00A537CB"/>
    <w:rsid w:val="00A6097C"/>
    <w:rsid w:val="00A61B21"/>
    <w:rsid w:val="00A6357C"/>
    <w:rsid w:val="00A67184"/>
    <w:rsid w:val="00A8529F"/>
    <w:rsid w:val="00A90AC4"/>
    <w:rsid w:val="00AC66E5"/>
    <w:rsid w:val="00AD29B9"/>
    <w:rsid w:val="00AE57C2"/>
    <w:rsid w:val="00AF1713"/>
    <w:rsid w:val="00B0358F"/>
    <w:rsid w:val="00B03F6B"/>
    <w:rsid w:val="00B11E0D"/>
    <w:rsid w:val="00B12599"/>
    <w:rsid w:val="00B129E8"/>
    <w:rsid w:val="00B13369"/>
    <w:rsid w:val="00B14F57"/>
    <w:rsid w:val="00B214B7"/>
    <w:rsid w:val="00B22B05"/>
    <w:rsid w:val="00B340B2"/>
    <w:rsid w:val="00B45405"/>
    <w:rsid w:val="00B45824"/>
    <w:rsid w:val="00B51848"/>
    <w:rsid w:val="00B738B4"/>
    <w:rsid w:val="00B753AE"/>
    <w:rsid w:val="00B80DB5"/>
    <w:rsid w:val="00B86574"/>
    <w:rsid w:val="00B86948"/>
    <w:rsid w:val="00B96C2F"/>
    <w:rsid w:val="00BA3E2A"/>
    <w:rsid w:val="00BB0747"/>
    <w:rsid w:val="00BB1D10"/>
    <w:rsid w:val="00BB6C41"/>
    <w:rsid w:val="00BC4B79"/>
    <w:rsid w:val="00BE467B"/>
    <w:rsid w:val="00BE5AE1"/>
    <w:rsid w:val="00C00BAB"/>
    <w:rsid w:val="00C03E92"/>
    <w:rsid w:val="00C13C50"/>
    <w:rsid w:val="00C366D5"/>
    <w:rsid w:val="00C44703"/>
    <w:rsid w:val="00C47521"/>
    <w:rsid w:val="00C5037B"/>
    <w:rsid w:val="00C50A6F"/>
    <w:rsid w:val="00C6788C"/>
    <w:rsid w:val="00C70934"/>
    <w:rsid w:val="00C7383A"/>
    <w:rsid w:val="00C741EF"/>
    <w:rsid w:val="00CA238D"/>
    <w:rsid w:val="00CA2AF1"/>
    <w:rsid w:val="00CA3918"/>
    <w:rsid w:val="00CA661C"/>
    <w:rsid w:val="00CB2F68"/>
    <w:rsid w:val="00CB4BBF"/>
    <w:rsid w:val="00CC5BF6"/>
    <w:rsid w:val="00CD0AE9"/>
    <w:rsid w:val="00CE22FA"/>
    <w:rsid w:val="00CE2E24"/>
    <w:rsid w:val="00D310DA"/>
    <w:rsid w:val="00D373B0"/>
    <w:rsid w:val="00D40045"/>
    <w:rsid w:val="00D407B5"/>
    <w:rsid w:val="00D61D6B"/>
    <w:rsid w:val="00D70B6C"/>
    <w:rsid w:val="00D829C1"/>
    <w:rsid w:val="00D84717"/>
    <w:rsid w:val="00D96E08"/>
    <w:rsid w:val="00DA433D"/>
    <w:rsid w:val="00DB74A0"/>
    <w:rsid w:val="00DD5060"/>
    <w:rsid w:val="00DE5372"/>
    <w:rsid w:val="00E031D6"/>
    <w:rsid w:val="00E1285B"/>
    <w:rsid w:val="00E1637F"/>
    <w:rsid w:val="00E2509C"/>
    <w:rsid w:val="00E2774B"/>
    <w:rsid w:val="00E37A53"/>
    <w:rsid w:val="00E42433"/>
    <w:rsid w:val="00E52586"/>
    <w:rsid w:val="00E55090"/>
    <w:rsid w:val="00E60F94"/>
    <w:rsid w:val="00E7792C"/>
    <w:rsid w:val="00E84777"/>
    <w:rsid w:val="00E8606D"/>
    <w:rsid w:val="00E93BA4"/>
    <w:rsid w:val="00EA519B"/>
    <w:rsid w:val="00EB29C3"/>
    <w:rsid w:val="00EC6914"/>
    <w:rsid w:val="00ED5264"/>
    <w:rsid w:val="00EE2DAB"/>
    <w:rsid w:val="00EE60C3"/>
    <w:rsid w:val="00EF0CE0"/>
    <w:rsid w:val="00EF2280"/>
    <w:rsid w:val="00EF45B3"/>
    <w:rsid w:val="00F04368"/>
    <w:rsid w:val="00F05186"/>
    <w:rsid w:val="00F05BA6"/>
    <w:rsid w:val="00F26436"/>
    <w:rsid w:val="00F31049"/>
    <w:rsid w:val="00F57413"/>
    <w:rsid w:val="00F61209"/>
    <w:rsid w:val="00F87629"/>
    <w:rsid w:val="00FA0C53"/>
    <w:rsid w:val="00FD32D3"/>
    <w:rsid w:val="00FE37EE"/>
    <w:rsid w:val="00FF5C22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E0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EF0CE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F0CE0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F0C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EF0C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CE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F0CE0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EF0CE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F0C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0CE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EF0CE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link w:val="TitleChar"/>
    <w:qFormat/>
    <w:rsid w:val="00EF0CE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F0CE0"/>
    <w:rPr>
      <w:rFonts w:ascii="Arial" w:eastAsia="Times New Roman" w:hAnsi="Arial" w:cs="Times New Roman"/>
      <w:b/>
      <w:kern w:val="28"/>
      <w:sz w:val="32"/>
      <w:szCs w:val="20"/>
    </w:rPr>
  </w:style>
  <w:style w:type="table" w:styleId="TableGrid">
    <w:name w:val="Table Grid"/>
    <w:basedOn w:val="TableNormal"/>
    <w:rsid w:val="00EF0C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C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IK</cp:lastModifiedBy>
  <cp:revision>3</cp:revision>
  <cp:lastPrinted>2012-05-11T07:23:00Z</cp:lastPrinted>
  <dcterms:created xsi:type="dcterms:W3CDTF">2018-09-17T01:00:00Z</dcterms:created>
  <dcterms:modified xsi:type="dcterms:W3CDTF">2018-09-17T01:01:00Z</dcterms:modified>
</cp:coreProperties>
</file>